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New Employee Onboarding Checklist - Otaku Haven LLC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Employee Name</w:t>
            </w:r>
          </w:p>
        </w:tc>
        <w:tc>
          <w:tcPr>
            <w:tcW w:type="dxa" w:w="4824"/>
          </w:tcPr>
          <w:p>
            <w:r>
              <w:t>[EMPLOYEE NAME]</w:t>
            </w:r>
          </w:p>
        </w:tc>
      </w:tr>
      <w:tr>
        <w:tc>
          <w:tcPr>
            <w:tcW w:type="dxa" w:w="4824"/>
          </w:tcPr>
          <w:p>
            <w:r>
              <w:t>Role / Position</w:t>
            </w:r>
          </w:p>
        </w:tc>
        <w:tc>
          <w:tcPr>
            <w:tcW w:type="dxa" w:w="4824"/>
          </w:tcPr>
          <w:p>
            <w:r>
              <w:t>[ROLE / POSITION]</w:t>
            </w:r>
          </w:p>
        </w:tc>
      </w:tr>
      <w:tr>
        <w:tc>
          <w:tcPr>
            <w:tcW w:type="dxa" w:w="4824"/>
          </w:tcPr>
          <w:p>
            <w:r>
              <w:t>Start Date</w:t>
            </w:r>
          </w:p>
        </w:tc>
        <w:tc>
          <w:tcPr>
            <w:tcW w:type="dxa" w:w="4824"/>
          </w:tcPr>
          <w:p>
            <w:r>
              <w:t>[START DATE]</w:t>
            </w:r>
          </w:p>
        </w:tc>
      </w:tr>
      <w:tr>
        <w:tc>
          <w:tcPr>
            <w:tcW w:type="dxa" w:w="4824"/>
          </w:tcPr>
          <w:p>
            <w:r>
              <w:t>Direct Manager</w:t>
            </w:r>
          </w:p>
        </w:tc>
        <w:tc>
          <w:tcPr>
            <w:tcW w:type="dxa" w:w="4824"/>
          </w:tcPr>
          <w:p>
            <w:r>
              <w:t>[MANAGER NAME]</w:t>
            </w:r>
          </w:p>
        </w:tc>
      </w:tr>
      <w:tr>
        <w:tc>
          <w:tcPr>
            <w:tcW w:type="dxa" w:w="4824"/>
          </w:tcPr>
          <w:p>
            <w:r>
              <w:t>HR Contact</w:t>
            </w:r>
          </w:p>
        </w:tc>
        <w:tc>
          <w:tcPr>
            <w:tcW w:type="dxa" w:w="4824"/>
          </w:tcPr>
          <w:p>
            <w:r>
              <w:t>Store Manager (via Gusto)</w:t>
            </w:r>
          </w:p>
        </w:tc>
      </w:tr>
    </w:tbl>
    <w:p/>
    <w:p>
      <w:pPr>
        <w:pStyle w:val="Heading1"/>
      </w:pPr>
      <w:r>
        <w:t>Phase 1 - Pre-Start (Complete before first day)</w:t>
      </w:r>
    </w:p>
    <w:p>
      <w:r>
        <w:t>[ ] Offer letter received and signed by employee; countersigned copy returned to employee.</w:t>
      </w:r>
    </w:p>
    <w:p>
      <w:r>
        <w:t>[ ] Background check initiated and cleared (if required).</w:t>
      </w:r>
    </w:p>
    <w:p>
      <w:r>
        <w:t>[ ] Gusto onboarding invitation sent to employee at [EMPLOYEE EMAIL].</w:t>
      </w:r>
    </w:p>
    <w:p>
      <w:r>
        <w:t>[ ] Employee completes Gusto self-onboarding: personal information, W-4 federal tax withholding form, and direct deposit setup.</w:t>
      </w:r>
    </w:p>
    <w:p>
      <w:r>
        <w:t>[ ] I-9 employment eligibility verification scheduled for Day 1; employee reminded to bring acceptable identification documents.</w:t>
      </w:r>
    </w:p>
    <w:p>
      <w:r>
        <w:t>[ ] Employee added to the Week 1 schedule in Gusto.</w:t>
      </w:r>
    </w:p>
    <w:p>
      <w:r>
        <w:t>[ ] Employee provided with store address, parking information, and first-day arrival instructions.</w:t>
      </w:r>
    </w:p>
    <w:p>
      <w:r>
        <w:t>[ ] Dress code and uniform requirements communicated.</w:t>
      </w:r>
    </w:p>
    <w:p>
      <w:r>
        <w:t>Manager signature ________________________________    Date __________________</w:t>
      </w:r>
    </w:p>
    <w:p/>
    <w:p>
      <w:pPr>
        <w:pStyle w:val="Heading1"/>
      </w:pPr>
      <w:r>
        <w:t>Phase 2 - Day 1</w:t>
      </w:r>
    </w:p>
    <w:p>
      <w:r>
        <w:t>[ ] Welcome and introductions to all team members present.</w:t>
      </w:r>
    </w:p>
    <w:p>
      <w:r>
        <w:t>[ ] Facility tour: sales floor, stock room, break area, restrooms, and emergency exits.</w:t>
      </w:r>
    </w:p>
    <w:p>
      <w:r>
        <w:t>[ ] Employee Handbook review completed with the new hire.</w:t>
      </w:r>
    </w:p>
    <w:p>
      <w:r>
        <w:t>[ ] Employee Handbook Acknowledgment Form signed and filed.</w:t>
      </w:r>
    </w:p>
    <w:p>
      <w:r>
        <w:t>[ ] I-9 documentation completed and acceptable identification reviewed by manager.</w:t>
      </w:r>
    </w:p>
    <w:p>
      <w:r>
        <w:t>[ ] Square for Retail orientation completed as observation only on Day 1; no unsupervised register access until training is complete.</w:t>
      </w:r>
    </w:p>
    <w:p>
      <w:r>
        <w:t>[ ] Security system and alarm orientation completed by the Store Manager or Assistant Manager.</w:t>
      </w:r>
    </w:p>
    <w:p>
      <w:r>
        <w:t>[ ] Review store hours: Monday-Saturday 10:00 AM-9:00 PM, Sunday 11:00 AM-7:00 PM.</w:t>
      </w:r>
    </w:p>
    <w:p>
      <w:r>
        <w:t>[ ] Review communication expectations: scheduling and time-off requests via Gusto; team communication via Microsoft Teams.</w:t>
      </w:r>
    </w:p>
    <w:p>
      <w:r>
        <w:t>[ ] Emergency procedures and general safety overview completed, including exits, fire extinguisher locations, and first aid kit location.</w:t>
      </w:r>
    </w:p>
    <w:p>
      <w:r>
        <w:t>Manager signature ________________________________    Date __________________</w:t>
      </w:r>
    </w:p>
    <w:p/>
    <w:p>
      <w:pPr>
        <w:pStyle w:val="Heading1"/>
      </w:pPr>
      <w:r>
        <w:t>Phase 3 - Week 1</w:t>
      </w:r>
    </w:p>
    <w:p>
      <w:r>
        <w:t>[ ] Anime Product Knowledge Guide assigned and reviewed through self-study.</w:t>
      </w:r>
    </w:p>
    <w:p>
      <w:r>
        <w:t>[ ] Product category walkthrough completed with Store Manager or Assistant Manager covering Figures &amp; Statues, Manga &amp; Light Novels, Apparel, Accessories, Home &amp; Lifestyle, Trading Cards, Media, and Consignment/Local Creator.</w:t>
      </w:r>
    </w:p>
    <w:p>
      <w:r>
        <w:t>[ ] Shadow shift completed with an experienced team member for at least one full shift.</w:t>
      </w:r>
    </w:p>
    <w:p>
      <w:r>
        <w:t>[ ] Square for Retail register training completed with supervised live transactions and manager present.</w:t>
      </w:r>
    </w:p>
    <w:p>
      <w:r>
        <w:t>[ ] Cash handling procedures reviewed, including opening and/or closing till steps as applicable to the role.</w:t>
      </w:r>
    </w:p>
    <w:p>
      <w:r>
        <w:t>[ ] Inventory receiving process overview completed, including how incoming shipments are processed and entered in Square for Retail.</w:t>
      </w:r>
    </w:p>
    <w:p>
      <w:r>
        <w:t>[ ] Gusto walkthrough completed, including clocking in and out, viewing schedule, and submitting time-off requests.</w:t>
      </w:r>
    </w:p>
    <w:p>
      <w:r>
        <w:t>[ ] Relevant standard operating procedures reviewed for the role, including opening, closing, and cash handling procedures as applicable.</w:t>
      </w:r>
    </w:p>
    <w:p>
      <w:r>
        <w:t>Manager signature ________________________________    Date __________________</w:t>
      </w:r>
    </w:p>
    <w:p/>
    <w:p>
      <w:pPr>
        <w:pStyle w:val="Heading1"/>
      </w:pPr>
      <w:r>
        <w:t>Phase 4 - Day 30 Check-In</w:t>
      </w:r>
    </w:p>
    <w:p>
      <w:r>
        <w:t>[ ] 30-day check-in meeting scheduled and completed with the direct supervisor.</w:t>
      </w:r>
    </w:p>
    <w:p>
      <w:r>
        <w:t>[ ] Onboarding progress reviewed and any training gaps identified and addressed.</w:t>
      </w:r>
    </w:p>
    <w:p>
      <w:r>
        <w:t>[ ] Initial performance feedback provided to the new hire.</w:t>
      </w:r>
    </w:p>
    <w:p>
      <w:r>
        <w:t>[ ] Outstanding access, system, or equipment issues resolved.</w:t>
      </w:r>
    </w:p>
    <w:p>
      <w:r>
        <w:t>[ ] New hire questions and concerns addressed.</w:t>
      </w:r>
    </w:p>
    <w:p>
      <w:r>
        <w:t>Manager signature ________________________________    Date __________________</w:t>
      </w:r>
    </w:p>
    <w:p/>
    <w:p>
      <w:pPr>
        <w:pStyle w:val="Heading1"/>
      </w:pPr>
      <w:r>
        <w:t>Phase 5 - Day 90 Review</w:t>
      </w:r>
    </w:p>
    <w:p>
      <w:r>
        <w:t>[ ] Formal 90-day performance review meeting scheduled and completed.</w:t>
      </w:r>
    </w:p>
    <w:p>
      <w:r>
        <w:t>[ ] End of introductory period formally acknowledged.</w:t>
      </w:r>
    </w:p>
    <w:p>
      <w:r>
        <w:t>[ ] Performance objectives for the next 90 days established.</w:t>
      </w:r>
    </w:p>
    <w:p>
      <w:r>
        <w:t>[ ] Compensation review eligibility discussed if applicable under company policy.</w:t>
      </w:r>
    </w:p>
    <w:p>
      <w:r>
        <w:t>[ ] Completed onboarding checklist filed in employee record in Gusto.</w:t>
      </w:r>
    </w:p>
    <w:p>
      <w:r>
        <w:t>Manager signature ________________________________    Date __________________</w:t>
      </w:r>
    </w:p>
    <w:p/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